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1267" w14:textId="2327ED62" w:rsidR="0025144A" w:rsidRDefault="0025144A">
      <w:pPr>
        <w:rPr>
          <w:b/>
          <w:bCs/>
        </w:rPr>
      </w:pPr>
      <w:r>
        <w:rPr>
          <w:b/>
          <w:bCs/>
        </w:rPr>
        <w:br/>
      </w:r>
      <w:r w:rsidR="00F215FB">
        <w:rPr>
          <w:b/>
          <w:bCs/>
        </w:rPr>
        <w:t xml:space="preserve">Subject: </w:t>
      </w:r>
      <w:r w:rsidR="00F215FB" w:rsidRPr="007A490F">
        <w:rPr>
          <w:b/>
          <w:bCs/>
        </w:rPr>
        <w:t>Vote NO in Opposition</w:t>
      </w:r>
      <w:r>
        <w:rPr>
          <w:b/>
          <w:bCs/>
        </w:rPr>
        <w:br/>
      </w:r>
      <w:r>
        <w:rPr>
          <w:b/>
          <w:bCs/>
        </w:rPr>
        <w:br/>
      </w:r>
    </w:p>
    <w:p w14:paraId="08D11EF7" w14:textId="77777777" w:rsidR="00F215FB" w:rsidRDefault="007A490F">
      <w:r w:rsidRPr="007A490F">
        <w:rPr>
          <w:b/>
          <w:bCs/>
        </w:rPr>
        <w:t>Vote NO in Opposition</w:t>
      </w:r>
      <w:r>
        <w:rPr>
          <w:b/>
          <w:bCs/>
        </w:rPr>
        <w:t xml:space="preserve"> to:</w:t>
      </w:r>
      <w:r>
        <w:rPr>
          <w:b/>
          <w:bCs/>
        </w:rPr>
        <w:br/>
      </w:r>
      <w:hyperlink r:id="rId4" w:tgtFrame="_blank" w:history="1">
        <w:r>
          <w:rPr>
            <w:rStyle w:val="Hyperlink"/>
            <w:rFonts w:ascii="Lato" w:hAnsi="Lato" w:cs="Lato"/>
            <w:b/>
            <w:bCs/>
            <w:color w:val="DD3333"/>
            <w:sz w:val="26"/>
            <w:szCs w:val="26"/>
          </w:rPr>
          <w:t>HB21-1298</w:t>
        </w:r>
      </w:hyperlink>
      <w:r>
        <w:rPr>
          <w:rStyle w:val="Strong"/>
          <w:rFonts w:ascii="Lato" w:hAnsi="Lato" w:cs="Lato"/>
          <w:color w:val="0F0F0F"/>
          <w:sz w:val="26"/>
          <w:szCs w:val="26"/>
          <w:u w:val="single"/>
          <w:shd w:val="clear" w:color="auto" w:fill="FFFFFF"/>
        </w:rPr>
        <w:t> Expand Firearm Background Check Requirements</w:t>
      </w:r>
      <w:r>
        <w:rPr>
          <w:rStyle w:val="Strong"/>
          <w:rFonts w:ascii="Lato" w:hAnsi="Lato" w:cs="Lato"/>
          <w:color w:val="0F0F0F"/>
          <w:sz w:val="26"/>
          <w:szCs w:val="26"/>
          <w:u w:val="single"/>
          <w:shd w:val="clear" w:color="auto" w:fill="FFFFFF"/>
        </w:rPr>
        <w:br/>
      </w:r>
      <w:hyperlink r:id="rId5" w:tgtFrame="_blank" w:history="1">
        <w:r>
          <w:rPr>
            <w:rStyle w:val="Hyperlink"/>
            <w:rFonts w:ascii="Lato" w:hAnsi="Lato" w:cs="Lato"/>
            <w:b/>
            <w:bCs/>
            <w:color w:val="DD3333"/>
            <w:sz w:val="26"/>
            <w:szCs w:val="26"/>
          </w:rPr>
          <w:t>HB21-1299</w:t>
        </w:r>
      </w:hyperlink>
      <w:r>
        <w:rPr>
          <w:rStyle w:val="Strong"/>
          <w:rFonts w:ascii="Lato" w:hAnsi="Lato" w:cs="Lato"/>
          <w:color w:val="0F0F0F"/>
          <w:sz w:val="26"/>
          <w:szCs w:val="26"/>
          <w:u w:val="single"/>
          <w:shd w:val="clear" w:color="auto" w:fill="FFFFFF"/>
        </w:rPr>
        <w:t> Office Of Gun Violence Prevention</w:t>
      </w:r>
      <w:r>
        <w:rPr>
          <w:rStyle w:val="Strong"/>
          <w:rFonts w:ascii="Lato" w:hAnsi="Lato" w:cs="Lato"/>
          <w:color w:val="0F0F0F"/>
          <w:sz w:val="26"/>
          <w:szCs w:val="26"/>
          <w:u w:val="single"/>
          <w:shd w:val="clear" w:color="auto" w:fill="FFFFFF"/>
        </w:rPr>
        <w:br/>
      </w:r>
      <w:hyperlink r:id="rId6" w:tgtFrame="_blank" w:history="1">
        <w:r>
          <w:rPr>
            <w:rStyle w:val="Hyperlink"/>
            <w:rFonts w:ascii="Lato" w:hAnsi="Lato" w:cs="Lato"/>
            <w:b/>
            <w:bCs/>
            <w:color w:val="DD3333"/>
            <w:sz w:val="26"/>
            <w:szCs w:val="26"/>
          </w:rPr>
          <w:t>SB21-256</w:t>
        </w:r>
      </w:hyperlink>
      <w:r>
        <w:rPr>
          <w:rStyle w:val="Strong"/>
          <w:rFonts w:ascii="Lato" w:hAnsi="Lato" w:cs="Lato"/>
          <w:color w:val="0F0F0F"/>
          <w:sz w:val="26"/>
          <w:szCs w:val="26"/>
          <w:u w:val="single"/>
          <w:shd w:val="clear" w:color="auto" w:fill="FFFFFF"/>
        </w:rPr>
        <w:t> Local Regulation Of Firearms</w:t>
      </w:r>
      <w:r>
        <w:br/>
      </w:r>
      <w:r>
        <w:br/>
      </w:r>
      <w:r w:rsidR="00572C26">
        <w:t>Let it be known that We The People of Colorado will no longer stand for our rights being stripped away from us.  The 2</w:t>
      </w:r>
      <w:r w:rsidR="00572C26" w:rsidRPr="00572C26">
        <w:rPr>
          <w:vertAlign w:val="superscript"/>
        </w:rPr>
        <w:t>nd</w:t>
      </w:r>
      <w:r w:rsidR="00572C26">
        <w:t xml:space="preserve"> Amendment is a vital part of our ability to maintain our 1</w:t>
      </w:r>
      <w:r w:rsidR="00572C26" w:rsidRPr="00572C26">
        <w:rPr>
          <w:vertAlign w:val="superscript"/>
        </w:rPr>
        <w:t>st</w:t>
      </w:r>
      <w:r w:rsidR="00572C26">
        <w:t xml:space="preserve"> Amendment </w:t>
      </w:r>
      <w:r>
        <w:t>Rights along with</w:t>
      </w:r>
      <w:r w:rsidR="00572C26">
        <w:t xml:space="preserve"> all the others.   </w:t>
      </w:r>
      <w:r w:rsidR="00572C26">
        <w:br/>
      </w:r>
      <w:r w:rsidR="00572C26">
        <w:br/>
      </w:r>
      <w:r w:rsidR="00572C26" w:rsidRPr="007A490F">
        <w:rPr>
          <w:b/>
          <w:bCs/>
        </w:rPr>
        <w:t>Vote NO in Opposition t</w:t>
      </w:r>
      <w:r w:rsidR="00572C26">
        <w:t xml:space="preserve">o the flurry of Bills being put forth to strip away our rights.  Like death by a thousand </w:t>
      </w:r>
      <w:r>
        <w:t>cuts</w:t>
      </w:r>
      <w:r w:rsidR="00572C26">
        <w:t xml:space="preserve"> these Bills are slowly pecking away at our freedom and </w:t>
      </w:r>
      <w:r>
        <w:t xml:space="preserve">our </w:t>
      </w:r>
      <w:r w:rsidR="00572C26">
        <w:t xml:space="preserve">ability to defend ourselves. In a world where the Sheriff and Police are being scorned and their ability to protect us is being restrained by the pressure of ridiculous anarchists and promulgated by a propaganda media, we must be free to defend ourselves and our families by any means necessary. </w:t>
      </w:r>
      <w:r w:rsidR="00572C26">
        <w:br/>
      </w:r>
      <w:r w:rsidR="00572C26">
        <w:br/>
      </w:r>
      <w:r w:rsidRPr="007A490F">
        <w:t>“Never Let a Good Crisis Go To Waste”</w:t>
      </w:r>
      <w:r>
        <w:t xml:space="preserve"> is the call of </w:t>
      </w:r>
      <w:hyperlink r:id="rId7" w:history="1">
        <w:r>
          <w:t>S</w:t>
        </w:r>
        <w:r w:rsidRPr="007A490F">
          <w:t xml:space="preserve">aul </w:t>
        </w:r>
        <w:r>
          <w:t>A</w:t>
        </w:r>
        <w:r w:rsidRPr="007A490F">
          <w:t>linsky</w:t>
        </w:r>
      </w:hyperlink>
      <w:r>
        <w:t xml:space="preserve"> to the Radical Left. DO NOT let the fear mongering of these radicals threaten what America has been founded on since our birth as a nation.  America is The Land of the Free and The Home of the Brave.  Stand Up for what you know is right and not for the corrupt influences that pressure you.  We The People Demand This of Our Leaders.  We Will Not Be Silent Any Longer.  Represent us or we will find someone who will.</w:t>
      </w:r>
      <w:r>
        <w:br/>
      </w:r>
      <w:r>
        <w:br/>
        <w:t>In God We Trust.</w:t>
      </w:r>
      <w:r>
        <w:br/>
      </w:r>
      <w:r>
        <w:br/>
        <w:t>Linda</w:t>
      </w:r>
      <w:r>
        <w:br/>
      </w:r>
    </w:p>
    <w:p w14:paraId="73D80F80" w14:textId="77777777" w:rsidR="00F215FB" w:rsidRDefault="00F215FB" w:rsidP="00F215FB">
      <w:r>
        <w:t>All State Reps and Senate email:</w:t>
      </w:r>
      <w:r>
        <w:br/>
      </w:r>
      <w:r>
        <w:t>judy.amabile.house@state.co.us;</w:t>
      </w:r>
    </w:p>
    <w:p w14:paraId="42D78574" w14:textId="77777777" w:rsidR="00F215FB" w:rsidRDefault="00F215FB" w:rsidP="00F215FB">
      <w:r>
        <w:t>jeni.arndt.house@state.co.us;</w:t>
      </w:r>
    </w:p>
    <w:p w14:paraId="612798F7" w14:textId="77777777" w:rsidR="00F215FB" w:rsidRDefault="00F215FB" w:rsidP="00F215FB">
      <w:r>
        <w:t>jennifer.bacon.house@state.co.us;</w:t>
      </w:r>
    </w:p>
    <w:p w14:paraId="4724362A" w14:textId="77777777" w:rsidR="00F215FB" w:rsidRDefault="00F215FB" w:rsidP="00F215FB">
      <w:r>
        <w:t>mark.baisley.house@state.co.us;</w:t>
      </w:r>
    </w:p>
    <w:p w14:paraId="533EBB74" w14:textId="77777777" w:rsidR="00F215FB" w:rsidRDefault="00F215FB" w:rsidP="00F215FB">
      <w:r>
        <w:t>adrienne.benavidez.house@state.co.us;</w:t>
      </w:r>
    </w:p>
    <w:p w14:paraId="28AA34F2" w14:textId="77777777" w:rsidR="00F215FB" w:rsidRDefault="00F215FB" w:rsidP="00F215FB">
      <w:r>
        <w:t>tracey.bernett.house@state.co.us;</w:t>
      </w:r>
    </w:p>
    <w:p w14:paraId="24BDFFA8" w14:textId="77777777" w:rsidR="00F215FB" w:rsidRDefault="00F215FB" w:rsidP="00F215FB">
      <w:r>
        <w:t>Shannon.bird.house@state.co.us;</w:t>
      </w:r>
    </w:p>
    <w:p w14:paraId="28059E68" w14:textId="77777777" w:rsidR="00F215FB" w:rsidRDefault="00F215FB" w:rsidP="00F215FB">
      <w:r>
        <w:t>rod.bockenfeld.house@state.co.us;</w:t>
      </w:r>
    </w:p>
    <w:p w14:paraId="7A9AD578" w14:textId="77777777" w:rsidR="00F215FB" w:rsidRDefault="00F215FB" w:rsidP="00F215FB">
      <w:r>
        <w:lastRenderedPageBreak/>
        <w:t>mary.bradfield.house@state.co.us;</w:t>
      </w:r>
    </w:p>
    <w:p w14:paraId="20FC46B2" w14:textId="77777777" w:rsidR="00F215FB" w:rsidRDefault="00F215FB" w:rsidP="00F215FB">
      <w:r>
        <w:t>jeff.bridges.senate@state.co.us;</w:t>
      </w:r>
    </w:p>
    <w:p w14:paraId="0930D5F0" w14:textId="77777777" w:rsidR="00F215FB" w:rsidRDefault="00F215FB" w:rsidP="00F215FB">
      <w:r>
        <w:t>janet.buckner.senate@state.co.us;</w:t>
      </w:r>
    </w:p>
    <w:p w14:paraId="318BFF4D" w14:textId="77777777" w:rsidR="00F215FB" w:rsidRDefault="00F215FB" w:rsidP="00F215FB">
      <w:r>
        <w:t>yadira.caraveo.house@state.co.us;</w:t>
      </w:r>
    </w:p>
    <w:p w14:paraId="62CDFFC4" w14:textId="77777777" w:rsidR="00F215FB" w:rsidRDefault="00F215FB" w:rsidP="00F215FB">
      <w:r>
        <w:t>terri.carver.house@state.co.us;</w:t>
      </w:r>
    </w:p>
    <w:p w14:paraId="13D9F765" w14:textId="77777777" w:rsidR="00F215FB" w:rsidRDefault="00F215FB" w:rsidP="00F215FB">
      <w:r>
        <w:t>marc.catlin.house@state.co.us;</w:t>
      </w:r>
    </w:p>
    <w:p w14:paraId="2BF49477" w14:textId="77777777" w:rsidR="00F215FB" w:rsidRDefault="00F215FB" w:rsidP="00F215FB">
      <w:r>
        <w:t>james.coleman.senate@state.co.us;</w:t>
      </w:r>
    </w:p>
    <w:p w14:paraId="60F06A9A" w14:textId="77777777" w:rsidR="00F215FB" w:rsidRDefault="00F215FB" w:rsidP="00F215FB">
      <w:r>
        <w:t>john.cooke.senate@state.co.us;</w:t>
      </w:r>
    </w:p>
    <w:p w14:paraId="023679D4" w14:textId="77777777" w:rsidR="00F215FB" w:rsidRDefault="00F215FB" w:rsidP="00F215FB">
      <w:r>
        <w:t>don.coram.senate@state.co.us;</w:t>
      </w:r>
    </w:p>
    <w:p w14:paraId="7EEC725C" w14:textId="77777777" w:rsidR="00F215FB" w:rsidRDefault="00F215FB" w:rsidP="00F215FB">
      <w:r>
        <w:t>lisa.cutter.house@state.co.us;</w:t>
      </w:r>
    </w:p>
    <w:p w14:paraId="4FEC240A" w14:textId="77777777" w:rsidR="00F215FB" w:rsidRDefault="00F215FB" w:rsidP="00F215FB">
      <w:r>
        <w:t>jessie.danielson.senate@state.co.us;</w:t>
      </w:r>
    </w:p>
    <w:p w14:paraId="312F84B3" w14:textId="77777777" w:rsidR="00F215FB" w:rsidRDefault="00F215FB" w:rsidP="00F215FB">
      <w:r>
        <w:t>lindsey.daugherty.house@state.co.us;</w:t>
      </w:r>
    </w:p>
    <w:p w14:paraId="0702A48B" w14:textId="77777777" w:rsidR="00F215FB" w:rsidRDefault="00F215FB" w:rsidP="00F215FB">
      <w:r>
        <w:t>kerry.donovan.senate@state.co.us;</w:t>
      </w:r>
    </w:p>
    <w:p w14:paraId="0B6F0FFD" w14:textId="77777777" w:rsidR="00F215FB" w:rsidRDefault="00F215FB" w:rsidP="00F215FB">
      <w:r>
        <w:t>monica.duran.house@state.co.us;</w:t>
      </w:r>
    </w:p>
    <w:p w14:paraId="3EC505D2" w14:textId="77777777" w:rsidR="00F215FB" w:rsidRDefault="00F215FB" w:rsidP="00F215FB">
      <w:r>
        <w:t>daneya.esgar.house@state.co.us;</w:t>
      </w:r>
    </w:p>
    <w:p w14:paraId="277D29E0" w14:textId="77777777" w:rsidR="00F215FB" w:rsidRDefault="00F215FB" w:rsidP="00F215FB">
      <w:r>
        <w:t>tony.exum.house@state.co.us;</w:t>
      </w:r>
    </w:p>
    <w:p w14:paraId="07BC2F06" w14:textId="77777777" w:rsidR="00F215FB" w:rsidRDefault="00F215FB" w:rsidP="00F215FB">
      <w:r>
        <w:t>stephen.fenberg.senate@state.co.us;</w:t>
      </w:r>
    </w:p>
    <w:p w14:paraId="5964B8F1" w14:textId="77777777" w:rsidR="00F215FB" w:rsidRDefault="00F215FB" w:rsidP="00F215FB">
      <w:r>
        <w:t>rhonda.fields.senate@state.co.us;</w:t>
      </w:r>
    </w:p>
    <w:p w14:paraId="0817E57F" w14:textId="77777777" w:rsidR="00F215FB" w:rsidRDefault="00F215FB" w:rsidP="00F215FB">
      <w:r>
        <w:t>meg.froelich.house@state.co.us;</w:t>
      </w:r>
    </w:p>
    <w:p w14:paraId="17CBFADA" w14:textId="77777777" w:rsidR="00F215FB" w:rsidRDefault="00F215FB" w:rsidP="00F215FB">
      <w:r>
        <w:t>leroy.garcia.senate@state.co.us;</w:t>
      </w:r>
    </w:p>
    <w:p w14:paraId="07633C24" w14:textId="77777777" w:rsidR="00F215FB" w:rsidRDefault="00F215FB" w:rsidP="00F215FB">
      <w:r>
        <w:t>bob.gardner.senate@state.co.us;</w:t>
      </w:r>
    </w:p>
    <w:p w14:paraId="0506D460" w14:textId="77777777" w:rsidR="00F215FB" w:rsidRDefault="00F215FB" w:rsidP="00F215FB">
      <w:r>
        <w:t>alec.garnett.house@state.co.us;</w:t>
      </w:r>
    </w:p>
    <w:p w14:paraId="720E0930" w14:textId="77777777" w:rsidR="00F215FB" w:rsidRDefault="00F215FB" w:rsidP="00F215FB">
      <w:r>
        <w:t>tim.geitner.house@state.co.us;</w:t>
      </w:r>
    </w:p>
    <w:p w14:paraId="1F837DFC" w14:textId="77777777" w:rsidR="00F215FB" w:rsidRDefault="00F215FB" w:rsidP="00F215FB">
      <w:r>
        <w:t>joannginal52@gmail.com;</w:t>
      </w:r>
    </w:p>
    <w:p w14:paraId="1284F6A7" w14:textId="77777777" w:rsidR="00F215FB" w:rsidRDefault="00F215FB" w:rsidP="00F215FB">
      <w:r>
        <w:t>serena.gonzales-gutierrez.house@state.co.us;</w:t>
      </w:r>
    </w:p>
    <w:p w14:paraId="11F730CC" w14:textId="77777777" w:rsidR="00F215FB" w:rsidRDefault="00F215FB" w:rsidP="00F215FB">
      <w:r>
        <w:t>julie.gonzales.senate@state.co.us;</w:t>
      </w:r>
    </w:p>
    <w:p w14:paraId="5317CA90" w14:textId="77777777" w:rsidR="00F215FB" w:rsidRDefault="00F215FB" w:rsidP="00F215FB">
      <w:r>
        <w:t>matt@matthewgray.us;</w:t>
      </w:r>
    </w:p>
    <w:p w14:paraId="52C2E8F4" w14:textId="77777777" w:rsidR="00F215FB" w:rsidRDefault="00F215FB" w:rsidP="00F215FB">
      <w:r>
        <w:t>Ron.Hanks.house@state.co.us;</w:t>
      </w:r>
    </w:p>
    <w:p w14:paraId="1A6FAF09" w14:textId="77777777" w:rsidR="00F215FB" w:rsidRDefault="00F215FB" w:rsidP="00F215FB">
      <w:r>
        <w:t>chris.hansen.senate@state.co.us;</w:t>
      </w:r>
    </w:p>
    <w:p w14:paraId="499AB04E" w14:textId="77777777" w:rsidR="00F215FB" w:rsidRDefault="00F215FB" w:rsidP="00F215FB">
      <w:r>
        <w:lastRenderedPageBreak/>
        <w:t>leslie.herod.house@state.co.us;</w:t>
      </w:r>
    </w:p>
    <w:p w14:paraId="4E6A777A" w14:textId="77777777" w:rsidR="00F215FB" w:rsidRDefault="00F215FB" w:rsidP="00F215FB">
      <w:r>
        <w:t>dennis.hisey.senate@state.co.us; SENATORHISEY@GMAIL.COM;</w:t>
      </w:r>
    </w:p>
    <w:p w14:paraId="657666AC" w14:textId="77777777" w:rsidR="00F215FB" w:rsidRDefault="00F215FB" w:rsidP="00F215FB">
      <w:r>
        <w:t>chris.holbert.senate@state.co.us;</w:t>
      </w:r>
    </w:p>
    <w:p w14:paraId="0A4DCF25" w14:textId="77777777" w:rsidR="00F215FB" w:rsidRDefault="00F215FB" w:rsidP="00F215FB">
      <w:r>
        <w:t>richard.holtorf.house@state.co.us;</w:t>
      </w:r>
    </w:p>
    <w:p w14:paraId="66107F2D" w14:textId="77777777" w:rsidR="00F215FB" w:rsidRDefault="00F215FB" w:rsidP="00F215FB">
      <w:r>
        <w:t>edie.hooton.house@state.co.us;</w:t>
      </w:r>
    </w:p>
    <w:p w14:paraId="21EBDF28" w14:textId="77777777" w:rsidR="00F215FB" w:rsidRDefault="00F215FB" w:rsidP="00F215FB">
      <w:r>
        <w:t>dominique.jackson.house@state.co.us;</w:t>
      </w:r>
    </w:p>
    <w:p w14:paraId="70DCB408" w14:textId="77777777" w:rsidR="00F215FB" w:rsidRDefault="00F215FB" w:rsidP="00F215FB"/>
    <w:p w14:paraId="5DF38114" w14:textId="77777777" w:rsidR="00F215FB" w:rsidRDefault="00F215FB" w:rsidP="00F215FB">
      <w:r>
        <w:t>Iman.Jodeh.house@state.co.us;</w:t>
      </w:r>
    </w:p>
    <w:p w14:paraId="61ABC4F0" w14:textId="77777777" w:rsidR="00F215FB" w:rsidRDefault="00F215FB" w:rsidP="00F215FB">
      <w:r>
        <w:t>chris.kennedy.house@state.co.us;</w:t>
      </w:r>
    </w:p>
    <w:p w14:paraId="15AF21E0" w14:textId="77777777" w:rsidR="00F215FB" w:rsidRDefault="00F215FB" w:rsidP="00F215FB">
      <w:r>
        <w:t>cathy.kipp.house@state.co.us;</w:t>
      </w:r>
    </w:p>
    <w:p w14:paraId="7AB35D6C" w14:textId="77777777" w:rsidR="00F215FB" w:rsidRDefault="00F215FB" w:rsidP="00F215FB"/>
    <w:p w14:paraId="4E13EA46" w14:textId="77777777" w:rsidR="00F215FB" w:rsidRDefault="00F215FB" w:rsidP="00F215FB"/>
    <w:p w14:paraId="6D0F6AF3" w14:textId="77777777" w:rsidR="00F215FB" w:rsidRDefault="00F215FB" w:rsidP="00F215FB">
      <w:r>
        <w:t>colin.larson.house@state.co.us;</w:t>
      </w:r>
    </w:p>
    <w:p w14:paraId="0386DF39" w14:textId="77777777" w:rsidR="00F215FB" w:rsidRDefault="00F215FB" w:rsidP="00F215FB">
      <w:r>
        <w:t>pete.lee.senate@state.co.us;</w:t>
      </w:r>
    </w:p>
    <w:p w14:paraId="682E3365" w14:textId="77777777" w:rsidR="00F215FB" w:rsidRDefault="00F215FB" w:rsidP="00F215FB">
      <w:r>
        <w:t>larry.liston.senate@state.co.us;</w:t>
      </w:r>
    </w:p>
    <w:p w14:paraId="4F76918B" w14:textId="77777777" w:rsidR="00F215FB" w:rsidRDefault="00F215FB" w:rsidP="00F215FB">
      <w:r>
        <w:t>susan.lontine.house@state.co.us;</w:t>
      </w:r>
    </w:p>
    <w:p w14:paraId="12BA51E6" w14:textId="77777777" w:rsidR="00F215FB" w:rsidRDefault="00F215FB" w:rsidP="00F215FB">
      <w:r>
        <w:t>Stephanie.Luck.house@state.co.us;</w:t>
      </w:r>
    </w:p>
    <w:p w14:paraId="10E49436" w14:textId="77777777" w:rsidR="00F215FB" w:rsidRDefault="00F215FB" w:rsidP="00F215FB">
      <w:r>
        <w:t>paul.lundeen.senate@state.co.us;</w:t>
      </w:r>
    </w:p>
    <w:p w14:paraId="2C16A32D" w14:textId="77777777" w:rsidR="00F215FB" w:rsidRDefault="00F215FB" w:rsidP="00F215FB">
      <w:r>
        <w:t>Mike.Lynch.house@state.co.us;</w:t>
      </w:r>
    </w:p>
    <w:p w14:paraId="7B7EBABA" w14:textId="77777777" w:rsidR="00F215FB" w:rsidRDefault="00F215FB" w:rsidP="00F215FB">
      <w:r>
        <w:t>Julie.mccluskie.house@state.co.us;</w:t>
      </w:r>
    </w:p>
    <w:p w14:paraId="47CE796A" w14:textId="77777777" w:rsidR="00F215FB" w:rsidRDefault="00F215FB" w:rsidP="00F215FB">
      <w:r>
        <w:t>karen.mccormick.house@state.co.us;</w:t>
      </w:r>
    </w:p>
    <w:p w14:paraId="5714BD7C" w14:textId="77777777" w:rsidR="00F215FB" w:rsidRDefault="00F215FB" w:rsidP="00F215FB">
      <w:r>
        <w:t>hugh.mckean.house@state.co.us;</w:t>
      </w:r>
    </w:p>
    <w:p w14:paraId="51B6200D" w14:textId="77777777" w:rsidR="00F215FB" w:rsidRDefault="00F215FB" w:rsidP="00F215FB">
      <w:r>
        <w:t>barbara.mclachlan.house@state.co.us;</w:t>
      </w:r>
    </w:p>
    <w:p w14:paraId="52F8830A" w14:textId="77777777" w:rsidR="00F215FB" w:rsidRDefault="00F215FB" w:rsidP="00F215FB">
      <w:r>
        <w:t>dafna.michaelson.jenet.house@state.co.us;</w:t>
      </w:r>
    </w:p>
    <w:p w14:paraId="22C7FB30" w14:textId="77777777" w:rsidR="00F215FB" w:rsidRDefault="00F215FB" w:rsidP="00F215FB">
      <w:r>
        <w:t>dominick.moreno.senate@state.co.us;</w:t>
      </w:r>
    </w:p>
    <w:p w14:paraId="6CFC3122" w14:textId="77777777" w:rsidR="00F215FB" w:rsidRDefault="00F215FB" w:rsidP="00F215FB">
      <w:r>
        <w:t>kyle.mullica.house@state.co.us;</w:t>
      </w:r>
    </w:p>
    <w:p w14:paraId="4EC89E40" w14:textId="77777777" w:rsidR="00F215FB" w:rsidRDefault="00F215FB" w:rsidP="00F215FB">
      <w:r>
        <w:t>David.Ortiz.house@state.co.us;</w:t>
      </w:r>
    </w:p>
    <w:p w14:paraId="016BD0CD" w14:textId="77777777" w:rsidR="00F215FB" w:rsidRDefault="00F215FB" w:rsidP="00F215FB">
      <w:r>
        <w:t>rod.pelton.house@state.co.us;</w:t>
      </w:r>
    </w:p>
    <w:p w14:paraId="2035E9E5" w14:textId="77777777" w:rsidR="00F215FB" w:rsidRDefault="00F215FB" w:rsidP="00F215FB">
      <w:r>
        <w:t>brittany.pettersen.senate@state.co.us;</w:t>
      </w:r>
    </w:p>
    <w:p w14:paraId="4F5AAA1E" w14:textId="77777777" w:rsidR="00F215FB" w:rsidRDefault="00F215FB" w:rsidP="00F215FB">
      <w:r>
        <w:lastRenderedPageBreak/>
        <w:t>andres.pico.house@state.co.us;</w:t>
      </w:r>
    </w:p>
    <w:p w14:paraId="643D2184" w14:textId="77777777" w:rsidR="00F215FB" w:rsidRDefault="00F215FB" w:rsidP="00F215FB">
      <w:r>
        <w:t>kpriola@gmail.com;</w:t>
      </w:r>
    </w:p>
    <w:p w14:paraId="183BBA98" w14:textId="77777777" w:rsidR="00F215FB" w:rsidRDefault="00F215FB" w:rsidP="00F215FB">
      <w:r>
        <w:t>bob.rankin.senate@state.co.us;</w:t>
      </w:r>
    </w:p>
    <w:p w14:paraId="46721370" w14:textId="77777777" w:rsidR="00F215FB" w:rsidRDefault="00F215FB" w:rsidP="00F215FB">
      <w:r>
        <w:t>kim.ransom.house@state.co.us;</w:t>
      </w:r>
    </w:p>
    <w:p w14:paraId="21608EB3" w14:textId="77777777" w:rsidR="00F215FB" w:rsidRDefault="00F215FB" w:rsidP="00F215FB">
      <w:r>
        <w:t>janice.rich.house@state.co.us;</w:t>
      </w:r>
    </w:p>
    <w:p w14:paraId="104F28CB" w14:textId="77777777" w:rsidR="00F215FB" w:rsidRDefault="00F215FB" w:rsidP="00F215FB">
      <w:r>
        <w:t>Naquetta.Ricks.house@state.co.us;</w:t>
      </w:r>
    </w:p>
    <w:p w14:paraId="47DCBD53" w14:textId="77777777" w:rsidR="00F215FB" w:rsidRDefault="00F215FB" w:rsidP="00F215FB">
      <w:r>
        <w:t>dylan.roberts.house@state.co.us;</w:t>
      </w:r>
    </w:p>
    <w:p w14:paraId="7A580139" w14:textId="77777777" w:rsidR="00F215FB" w:rsidRDefault="00F215FB" w:rsidP="00F215FB">
      <w:r>
        <w:t>robert.rodriguez.senate@state.co.us;</w:t>
      </w:r>
    </w:p>
    <w:p w14:paraId="1D33F360" w14:textId="77777777" w:rsidR="00F215FB" w:rsidRDefault="00F215FB" w:rsidP="00F215FB">
      <w:r>
        <w:t>shane.sandridge.house@state.co.us;</w:t>
      </w:r>
    </w:p>
    <w:p w14:paraId="6D0C7387" w14:textId="77777777" w:rsidR="00F215FB" w:rsidRDefault="00F215FB" w:rsidP="00F215FB">
      <w:r>
        <w:t>ray.scott.senate@state.co.us;</w:t>
      </w:r>
    </w:p>
    <w:p w14:paraId="11B8F117" w14:textId="77777777" w:rsidR="00F215FB" w:rsidRDefault="00F215FB" w:rsidP="00F215FB"/>
    <w:p w14:paraId="7F05BA52" w14:textId="77777777" w:rsidR="00F215FB" w:rsidRDefault="00F215FB" w:rsidP="00F215FB">
      <w:r>
        <w:t>emily.sirota.house@state.co.us;</w:t>
      </w:r>
    </w:p>
    <w:p w14:paraId="19C9DA1F" w14:textId="77777777" w:rsidR="00F215FB" w:rsidRDefault="00F215FB" w:rsidP="00F215FB">
      <w:r>
        <w:t>senatorsmallwood@gmail.com;</w:t>
      </w:r>
    </w:p>
    <w:p w14:paraId="6FC19453" w14:textId="77777777" w:rsidR="00F215FB" w:rsidRDefault="00F215FB" w:rsidP="00F215FB">
      <w:r>
        <w:t>marc.snyder.house@state.co.us;</w:t>
      </w:r>
    </w:p>
    <w:p w14:paraId="706435C7" w14:textId="77777777" w:rsidR="00F215FB" w:rsidRDefault="00F215FB" w:rsidP="00F215FB">
      <w:r>
        <w:t>senatorsonnenberg@gmail.com;</w:t>
      </w:r>
    </w:p>
    <w:p w14:paraId="4F6FF66C" w14:textId="77777777" w:rsidR="00F215FB" w:rsidRDefault="00F215FB" w:rsidP="00F215FB">
      <w:r>
        <w:t>matthew.soper.house@state.co.us;</w:t>
      </w:r>
    </w:p>
    <w:p w14:paraId="154D7311" w14:textId="77777777" w:rsidR="00F215FB" w:rsidRDefault="00F215FB" w:rsidP="00F215FB">
      <w:r>
        <w:t>tammy.story.senate@state.co.us;</w:t>
      </w:r>
    </w:p>
    <w:p w14:paraId="574400E2" w14:textId="77777777" w:rsidR="00F215FB" w:rsidRDefault="00F215FB" w:rsidP="00F215FB">
      <w:r>
        <w:t>tom.sullivan.house@state.co.us;</w:t>
      </w:r>
    </w:p>
    <w:p w14:paraId="66E2B04C" w14:textId="77777777" w:rsidR="00F215FB" w:rsidRDefault="00F215FB" w:rsidP="00F215FB">
      <w:r>
        <w:t>kerry.tipper.house@state.co.us;</w:t>
      </w:r>
    </w:p>
    <w:p w14:paraId="2192376B" w14:textId="77777777" w:rsidR="00F215FB" w:rsidRDefault="00F215FB" w:rsidP="00F215FB">
      <w:r>
        <w:t>brianna.titone.house@state.co.us;</w:t>
      </w:r>
    </w:p>
    <w:p w14:paraId="0164B541" w14:textId="77777777" w:rsidR="00F215FB" w:rsidRDefault="00F215FB" w:rsidP="00F215FB">
      <w:r>
        <w:t>alex.valdez.house@state.co.us;</w:t>
      </w:r>
    </w:p>
    <w:p w14:paraId="0F8A26A1" w14:textId="77777777" w:rsidR="00F215FB" w:rsidRDefault="00F215FB" w:rsidP="00F215FB">
      <w:r>
        <w:t>donald.valdez.house@state.co.us;</w:t>
      </w:r>
    </w:p>
    <w:p w14:paraId="41F8A1D1" w14:textId="77777777" w:rsidR="00F215FB" w:rsidRDefault="00F215FB" w:rsidP="00F215FB">
      <w:r>
        <w:t>Tonya.Van.Beber.house@state.co.us;</w:t>
      </w:r>
    </w:p>
    <w:p w14:paraId="7A649E29" w14:textId="77777777" w:rsidR="00F215FB" w:rsidRDefault="00F215FB" w:rsidP="00F215FB">
      <w:r>
        <w:t>kevin.vanwinkle.house@state.co.us;</w:t>
      </w:r>
    </w:p>
    <w:p w14:paraId="01147B24" w14:textId="77777777" w:rsidR="00F215FB" w:rsidRDefault="00F215FB" w:rsidP="00F215FB">
      <w:r>
        <w:t>mike.weissman.house@state.co.us;</w:t>
      </w:r>
    </w:p>
    <w:p w14:paraId="09C4CB74" w14:textId="77777777" w:rsidR="00F215FB" w:rsidRDefault="00F215FB" w:rsidP="00F215FB">
      <w:r>
        <w:t>perry.will.house@state.co.us;</w:t>
      </w:r>
    </w:p>
    <w:p w14:paraId="5DBDDD88" w14:textId="77777777" w:rsidR="00F215FB" w:rsidRDefault="00F215FB" w:rsidP="00F215FB">
      <w:r>
        <w:t>dave.williams.house@state.co.us;</w:t>
      </w:r>
    </w:p>
    <w:p w14:paraId="57E89F2E" w14:textId="77777777" w:rsidR="00F215FB" w:rsidRDefault="00F215FB" w:rsidP="00F215FB">
      <w:r>
        <w:t>faith.winter.senate@state.co.us;</w:t>
      </w:r>
    </w:p>
    <w:p w14:paraId="122F981B" w14:textId="77777777" w:rsidR="00F215FB" w:rsidRDefault="00F215FB" w:rsidP="00F215FB">
      <w:r>
        <w:t>steven.woodrow.house@state.co.us;</w:t>
      </w:r>
    </w:p>
    <w:p w14:paraId="46EB08F8" w14:textId="77777777" w:rsidR="00F215FB" w:rsidRDefault="00F215FB" w:rsidP="00F215FB">
      <w:r>
        <w:lastRenderedPageBreak/>
        <w:t>rob.woodward.senate@state.co.us;</w:t>
      </w:r>
    </w:p>
    <w:p w14:paraId="41C3DEAC" w14:textId="77777777" w:rsidR="00F215FB" w:rsidRDefault="00F215FB" w:rsidP="00F215FB">
      <w:r>
        <w:t>Dan.Woog.house@state.co.us;</w:t>
      </w:r>
    </w:p>
    <w:p w14:paraId="12423864" w14:textId="77777777" w:rsidR="00F215FB" w:rsidRDefault="00F215FB" w:rsidP="00F215FB">
      <w:r>
        <w:t>mary.young.house@state.co.us;</w:t>
      </w:r>
    </w:p>
    <w:p w14:paraId="2E447145" w14:textId="117A07E2" w:rsidR="00387B0E" w:rsidRDefault="00F215FB" w:rsidP="00F215FB">
      <w:r>
        <w:t>senatorrachelz@gmail.com;</w:t>
      </w:r>
      <w:r>
        <w:br/>
      </w:r>
    </w:p>
    <w:sectPr w:rsidR="00387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26"/>
    <w:rsid w:val="0025144A"/>
    <w:rsid w:val="00387B0E"/>
    <w:rsid w:val="00572C26"/>
    <w:rsid w:val="007A490F"/>
    <w:rsid w:val="00BC4414"/>
    <w:rsid w:val="00BE3578"/>
    <w:rsid w:val="00F21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40981"/>
  <w15:chartTrackingRefBased/>
  <w15:docId w15:val="{7622858D-F7C3-4B5B-AE7C-729097FB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490F"/>
    <w:rPr>
      <w:color w:val="0000FF"/>
      <w:u w:val="single"/>
    </w:rPr>
  </w:style>
  <w:style w:type="character" w:styleId="Strong">
    <w:name w:val="Strong"/>
    <w:basedOn w:val="DefaultParagraphFont"/>
    <w:uiPriority w:val="22"/>
    <w:qFormat/>
    <w:rsid w:val="007A49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652293">
      <w:bodyDiv w:val="1"/>
      <w:marLeft w:val="0"/>
      <w:marRight w:val="0"/>
      <w:marTop w:val="0"/>
      <w:marBottom w:val="0"/>
      <w:divBdr>
        <w:top w:val="none" w:sz="0" w:space="0" w:color="auto"/>
        <w:left w:val="none" w:sz="0" w:space="0" w:color="auto"/>
        <w:bottom w:val="none" w:sz="0" w:space="0" w:color="auto"/>
        <w:right w:val="none" w:sz="0" w:space="0" w:color="auto"/>
      </w:divBdr>
    </w:div>
    <w:div w:id="169823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ng.com/search?q=saul+alinsky+let+no+crisis+go+to+waste&amp;FORM=AW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colorado.gov/bills/sb21-256" TargetMode="External"/><Relationship Id="rId5" Type="http://schemas.openxmlformats.org/officeDocument/2006/relationships/hyperlink" Target="https://leg.colorado.gov/bills/hb21-1299" TargetMode="External"/><Relationship Id="rId4" Type="http://schemas.openxmlformats.org/officeDocument/2006/relationships/hyperlink" Target="https://leg.colorado.gov/bills/hb21-129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1195</TotalTime>
  <Pages>5</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Bissett</dc:creator>
  <cp:keywords/>
  <dc:description/>
  <cp:lastModifiedBy>Linda Bissett</cp:lastModifiedBy>
  <cp:revision>2</cp:revision>
  <dcterms:created xsi:type="dcterms:W3CDTF">2021-05-09T00:07:00Z</dcterms:created>
  <dcterms:modified xsi:type="dcterms:W3CDTF">2021-05-09T20:08:00Z</dcterms:modified>
</cp:coreProperties>
</file>